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AA" w:rsidRPr="002E6F68" w:rsidRDefault="00636BAA" w:rsidP="00636B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36BAA" w:rsidRPr="002E6F68" w:rsidRDefault="00636BAA" w:rsidP="00636BA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2E6F68">
        <w:rPr>
          <w:rFonts w:ascii="Times New Roman" w:hAnsi="Times New Roman" w:cs="Times New Roman"/>
          <w:b/>
          <w:iCs/>
          <w:sz w:val="24"/>
          <w:szCs w:val="24"/>
        </w:rPr>
        <w:t>Приложение № 4</w:t>
      </w:r>
    </w:p>
    <w:p w:rsidR="00636BAA" w:rsidRPr="002E6F68" w:rsidRDefault="00636BAA" w:rsidP="00636BAA">
      <w:pPr>
        <w:pStyle w:val="Con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proofErr w:type="gramStart"/>
      <w:r w:rsidRPr="002E6F68">
        <w:rPr>
          <w:rFonts w:ascii="Times New Roman" w:hAnsi="Times New Roman" w:cs="Times New Roman"/>
          <w:sz w:val="24"/>
          <w:szCs w:val="24"/>
        </w:rPr>
        <w:t>многоквартирным</w:t>
      </w:r>
      <w:proofErr w:type="gramEnd"/>
    </w:p>
    <w:p w:rsidR="00636BAA" w:rsidRPr="002E6F68" w:rsidRDefault="00636BAA" w:rsidP="00636BAA">
      <w:pPr>
        <w:pStyle w:val="Con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домом, расположенным по адресу: </w:t>
      </w:r>
    </w:p>
    <w:p w:rsidR="00636BAA" w:rsidRPr="002E6F68" w:rsidRDefault="00636BAA" w:rsidP="00636BAA">
      <w:pPr>
        <w:pStyle w:val="ConsNonforma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F80FB1">
        <w:rPr>
          <w:rFonts w:ascii="Times New Roman" w:hAnsi="Times New Roman" w:cs="Times New Roman"/>
          <w:sz w:val="24"/>
          <w:szCs w:val="24"/>
        </w:rPr>
        <w:t>________________</w:t>
      </w:r>
    </w:p>
    <w:p w:rsidR="00636BAA" w:rsidRPr="002E6F68" w:rsidRDefault="00636BAA" w:rsidP="00636BA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6F6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80FB1">
        <w:rPr>
          <w:rFonts w:ascii="Times New Roman" w:hAnsi="Times New Roman" w:cs="Times New Roman"/>
          <w:bCs/>
          <w:sz w:val="24"/>
          <w:szCs w:val="24"/>
        </w:rPr>
        <w:t>____________  201 г. № __</w:t>
      </w:r>
    </w:p>
    <w:p w:rsidR="00636BAA" w:rsidRPr="002E6F68" w:rsidRDefault="00636BAA" w:rsidP="00636B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6F68">
        <w:rPr>
          <w:rFonts w:ascii="Times New Roman" w:hAnsi="Times New Roman" w:cs="Times New Roman"/>
          <w:b/>
          <w:sz w:val="24"/>
          <w:szCs w:val="24"/>
        </w:rPr>
        <w:t>Перечень работ и услуг по управлению общим имуществом в многоквартирном доме</w:t>
      </w:r>
    </w:p>
    <w:p w:rsidR="00636BAA" w:rsidRPr="002E6F68" w:rsidRDefault="00636BAA" w:rsidP="00636B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ведение технической и иной, связанной с управлением многоквартирным домом, документации на многоквартирный дом;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планирование и учет работ по текущему, капитальному ремонту;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организация системы технического осмотра и технического обслуживания общего имущества в многоквартирном доме;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организация и проведение отборов подрядных организаций для выполнения отдельных видов работ по обслуживанию и ремонту жилого фонда;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заключение договоров с подрядными организациями на выполнение работ по содержанию и ремонту общего имущества, заключение договоров с ресурсоснабжающими организациями на поставку коммунальных ресурсов;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контроль выполнения договорных обязательств, приемка выполненных работ по договорам с подрядными и ресурсоснабжающими организациями;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осуществление расчетов с подрядными и ресурсоснабжающими организациями;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организация диспетчерского обслуживания;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организация расчетно-кассового обслуживания;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проведение перерасчетов платежей за жилищно-коммунальные услуги;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заключение договоров на оказание услуг по сбору платежей за жилищно-коммунальные услуги со специализированными организациями;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организация регистрационного учета граждан (за исключением срочного оформления документов, выезда специалиста на дом);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предоставление Собственникам, иным потребителям информации, касающейся деятельности Управляющей компании, оказания жилищно-коммунальных услуг и т.п.;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рассмотрение жалоб, заявлений, обращений граждан, принятие мер реагирования, направление ответов;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контроль соблюдения Собственниками, потребителями жилищно-коммунальных услуг правил пользования жилыми помещениями, правил эксплуатации общего имущества, других норм действующего законодательства и требований договора управления многоквартирным домом в рамках действующего законодательства;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услуг, предоставлению иных мер социальной поддержки (в соответствии с условиями договора об информационном обмене);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подготовка документов для включения многоквартирных домов в бюджетные программы финансирования капитального ремонта, если Собственники приняли соответствующее решение и возможность такого участия предусмотрена нормативно-правовыми актами;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осуществление контроля качества предоставления коммунальных услуг;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ввод индивидуальных приборов учета в эксплуатацию;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подготовка предложений о проведении энергосберегающих мероприятий;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 xml:space="preserve">- подготовка предложения о перечне и стоимости работ, услуг, необходимых для надлежащего содержания общего имущества в многоквартирном доме, а также о </w:t>
      </w:r>
      <w:r w:rsidRPr="002E6F68">
        <w:rPr>
          <w:rFonts w:ascii="Times New Roman" w:hAnsi="Times New Roman" w:cs="Times New Roman"/>
          <w:sz w:val="24"/>
          <w:szCs w:val="24"/>
        </w:rPr>
        <w:lastRenderedPageBreak/>
        <w:t>соответствующем размере платы, для их рассмотрения и утверждения на общем собрании Собственников;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-взаимодействие с органами местного самоуправления, государственными контрольными и надзорными органами по вопросам, связанным с управлением многоквартирным домом;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заключение договора с платежным агентом на прием платы по договору от граждан-потребителей и осуществление соответствующих учетных и контрольных операций;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письменное уведомление пользователей помещений о порядке управления многоквартирным домом, изменениях размеров платы, порядка внесения платежей и о других условиях, связанных с управлением многоквартирным домом;</w:t>
      </w:r>
    </w:p>
    <w:p w:rsidR="00636BAA" w:rsidRPr="002E6F68" w:rsidRDefault="00636BAA" w:rsidP="00636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F68">
        <w:rPr>
          <w:rFonts w:ascii="Times New Roman" w:hAnsi="Times New Roman" w:cs="Times New Roman"/>
          <w:sz w:val="24"/>
          <w:szCs w:val="24"/>
        </w:rPr>
        <w:t>- предоставление информации по порядку расчетов и произведению начислений размеров платы за жилое помещение и коммунальные услуги.</w:t>
      </w: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2E6F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Представитель с</w:t>
      </w:r>
      <w:r w:rsidRPr="002E6F68">
        <w:rPr>
          <w:rFonts w:ascii="Times New Roman" w:hAnsi="Times New Roman" w:cs="Times New Roman"/>
          <w:b/>
          <w:sz w:val="24"/>
          <w:szCs w:val="24"/>
        </w:rPr>
        <w:t>обственник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F68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2E6F68">
        <w:rPr>
          <w:rFonts w:ascii="Times New Roman" w:hAnsi="Times New Roman" w:cs="Times New Roman"/>
          <w:b/>
          <w:sz w:val="24"/>
          <w:szCs w:val="24"/>
        </w:rPr>
        <w:t xml:space="preserve"> «МУК </w:t>
      </w:r>
      <w:proofErr w:type="gramStart"/>
      <w:r w:rsidRPr="002E6F68">
        <w:rPr>
          <w:rFonts w:ascii="Times New Roman" w:hAnsi="Times New Roman" w:cs="Times New Roman"/>
          <w:b/>
          <w:sz w:val="24"/>
          <w:szCs w:val="24"/>
        </w:rPr>
        <w:t>Красноярская</w:t>
      </w:r>
      <w:proofErr w:type="gramEnd"/>
      <w:r w:rsidRPr="002E6F68">
        <w:rPr>
          <w:rFonts w:ascii="Times New Roman" w:hAnsi="Times New Roman" w:cs="Times New Roman"/>
          <w:b/>
          <w:sz w:val="24"/>
          <w:szCs w:val="24"/>
        </w:rPr>
        <w:t>»</w:t>
      </w: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AF13FC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AF13FC">
        <w:rPr>
          <w:rFonts w:ascii="Times New Roman" w:hAnsi="Times New Roman" w:cs="Times New Roman"/>
          <w:b/>
          <w:sz w:val="24"/>
          <w:szCs w:val="24"/>
        </w:rPr>
        <w:t>О.Н</w:t>
      </w:r>
      <w:proofErr w:type="spellEnd"/>
      <w:r w:rsidR="00AF13FC">
        <w:rPr>
          <w:rFonts w:ascii="Times New Roman" w:hAnsi="Times New Roman" w:cs="Times New Roman"/>
          <w:b/>
          <w:sz w:val="24"/>
          <w:szCs w:val="24"/>
        </w:rPr>
        <w:t>. Трофимов</w:t>
      </w:r>
      <w:r w:rsidR="00AF13FC">
        <w:rPr>
          <w:rFonts w:ascii="Times New Roman" w:hAnsi="Times New Roman" w:cs="Times New Roman"/>
          <w:b/>
          <w:sz w:val="24"/>
          <w:szCs w:val="24"/>
        </w:rPr>
        <w:tab/>
      </w:r>
      <w:r w:rsidR="00AF13FC">
        <w:rPr>
          <w:rFonts w:ascii="Times New Roman" w:hAnsi="Times New Roman" w:cs="Times New Roman"/>
          <w:b/>
          <w:sz w:val="24"/>
          <w:szCs w:val="24"/>
        </w:rPr>
        <w:tab/>
      </w:r>
      <w:r w:rsidR="00AF13FC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F80FB1">
        <w:rPr>
          <w:rFonts w:ascii="Times New Roman" w:hAnsi="Times New Roman" w:cs="Times New Roman"/>
          <w:b/>
          <w:sz w:val="24"/>
          <w:szCs w:val="24"/>
        </w:rPr>
        <w:t>/___________</w:t>
      </w:r>
      <w:bookmarkStart w:id="0" w:name="_GoBack"/>
      <w:bookmarkEnd w:id="0"/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6BAA" w:rsidRPr="002E6F68" w:rsidRDefault="00636BAA" w:rsidP="00636BA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554E1" w:rsidRDefault="001554E1"/>
    <w:sectPr w:rsidR="00155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EA" w:rsidRDefault="008252EA" w:rsidP="00F160F1">
      <w:pPr>
        <w:spacing w:after="0" w:line="240" w:lineRule="auto"/>
      </w:pPr>
      <w:r>
        <w:separator/>
      </w:r>
    </w:p>
  </w:endnote>
  <w:endnote w:type="continuationSeparator" w:id="0">
    <w:p w:rsidR="008252EA" w:rsidRDefault="008252EA" w:rsidP="00F1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F1" w:rsidRDefault="00F16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555392"/>
      <w:docPartObj>
        <w:docPartGallery w:val="Page Numbers (Bottom of Page)"/>
        <w:docPartUnique/>
      </w:docPartObj>
    </w:sdtPr>
    <w:sdtEndPr/>
    <w:sdtContent>
      <w:p w:rsidR="00F160F1" w:rsidRDefault="00F16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B1">
          <w:rPr>
            <w:noProof/>
          </w:rPr>
          <w:t>1</w:t>
        </w:r>
        <w:r>
          <w:fldChar w:fldCharType="end"/>
        </w:r>
      </w:p>
    </w:sdtContent>
  </w:sdt>
  <w:p w:rsidR="00F160F1" w:rsidRDefault="00F160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F1" w:rsidRDefault="00F160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EA" w:rsidRDefault="008252EA" w:rsidP="00F160F1">
      <w:pPr>
        <w:spacing w:after="0" w:line="240" w:lineRule="auto"/>
      </w:pPr>
      <w:r>
        <w:separator/>
      </w:r>
    </w:p>
  </w:footnote>
  <w:footnote w:type="continuationSeparator" w:id="0">
    <w:p w:rsidR="008252EA" w:rsidRDefault="008252EA" w:rsidP="00F1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F1" w:rsidRDefault="00F16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F1" w:rsidRDefault="00F160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F1" w:rsidRDefault="00F16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E1"/>
    <w:rsid w:val="00011567"/>
    <w:rsid w:val="00054831"/>
    <w:rsid w:val="0013558F"/>
    <w:rsid w:val="001554E1"/>
    <w:rsid w:val="002B660D"/>
    <w:rsid w:val="00636BAA"/>
    <w:rsid w:val="00684811"/>
    <w:rsid w:val="008252EA"/>
    <w:rsid w:val="00AF13FC"/>
    <w:rsid w:val="00D030D0"/>
    <w:rsid w:val="00F160F1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B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36BA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F1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0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1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0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B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36BA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F1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0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1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0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8</cp:revision>
  <cp:lastPrinted>2014-08-12T04:23:00Z</cp:lastPrinted>
  <dcterms:created xsi:type="dcterms:W3CDTF">2014-06-02T02:18:00Z</dcterms:created>
  <dcterms:modified xsi:type="dcterms:W3CDTF">2014-08-28T00:29:00Z</dcterms:modified>
</cp:coreProperties>
</file>